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A5" w:rsidRPr="007912A5" w:rsidRDefault="007912A5" w:rsidP="00791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912A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7912A5" w:rsidRPr="007912A5" w:rsidRDefault="007912A5" w:rsidP="00791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912A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Павлоградского городского поселения</w:t>
      </w:r>
    </w:p>
    <w:p w:rsidR="007912A5" w:rsidRPr="007912A5" w:rsidRDefault="007912A5" w:rsidP="00791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7912A5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Павлоградского муниципального района Омской области</w:t>
      </w:r>
    </w:p>
    <w:p w:rsidR="007912A5" w:rsidRPr="007912A5" w:rsidRDefault="007912A5" w:rsidP="007912A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72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12A5" w:rsidRPr="007912A5" w:rsidRDefault="007912A5" w:rsidP="007912A5">
      <w:pPr>
        <w:widowControl w:val="0"/>
        <w:shd w:val="clear" w:color="auto" w:fill="FFFFFF"/>
        <w:tabs>
          <w:tab w:val="left" w:pos="7740"/>
        </w:tabs>
        <w:autoSpaceDE w:val="0"/>
        <w:autoSpaceDN w:val="0"/>
        <w:adjustRightInd w:val="0"/>
        <w:spacing w:after="0" w:line="322" w:lineRule="exact"/>
        <w:ind w:right="72"/>
        <w:jc w:val="center"/>
        <w:outlineLvl w:val="0"/>
        <w:rPr>
          <w:rFonts w:ascii="Times New Roman" w:eastAsia="Times New Roman" w:hAnsi="Times New Roman" w:cs="Times New Roman"/>
          <w:color w:val="323232"/>
          <w:spacing w:val="-7"/>
          <w:w w:val="139"/>
          <w:sz w:val="36"/>
          <w:szCs w:val="36"/>
          <w:lang w:eastAsia="ru-RU"/>
        </w:rPr>
      </w:pPr>
      <w:r w:rsidRPr="007912A5">
        <w:rPr>
          <w:rFonts w:ascii="Times New Roman" w:eastAsia="Times New Roman" w:hAnsi="Times New Roman" w:cs="Times New Roman"/>
          <w:color w:val="323232"/>
          <w:spacing w:val="-7"/>
          <w:w w:val="139"/>
          <w:sz w:val="36"/>
          <w:szCs w:val="36"/>
          <w:lang w:eastAsia="ru-RU"/>
        </w:rPr>
        <w:t>ПОСТАНОВЛЕНИЕ</w:t>
      </w:r>
    </w:p>
    <w:p w:rsidR="007912A5" w:rsidRPr="007912A5" w:rsidRDefault="007912A5" w:rsidP="007912A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72"/>
        <w:outlineLvl w:val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7912A5" w:rsidRPr="007912A5" w:rsidRDefault="001272C6" w:rsidP="007912A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72"/>
        <w:outlineLvl w:val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 00.00.2024</w:t>
      </w:r>
      <w:r w:rsidR="007912A5" w:rsidRPr="007912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г.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000</w:t>
      </w:r>
      <w:r w:rsidR="007912A5" w:rsidRPr="007912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-п</w:t>
      </w:r>
    </w:p>
    <w:p w:rsidR="007912A5" w:rsidRPr="007912A5" w:rsidRDefault="007912A5" w:rsidP="007912A5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72"/>
        <w:jc w:val="center"/>
        <w:outlineLvl w:val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12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р.п. Павлоградка</w:t>
      </w:r>
    </w:p>
    <w:p w:rsidR="007912A5" w:rsidRPr="007912A5" w:rsidRDefault="007912A5" w:rsidP="007912A5">
      <w:pPr>
        <w:spacing w:after="0" w:line="240" w:lineRule="auto"/>
        <w:rPr>
          <w:rFonts w:ascii="Times New Roman" w:eastAsia="Times New Roman" w:hAnsi="Times New Roman" w:cs="Times New Roman"/>
          <w:color w:val="21242D"/>
          <w:sz w:val="28"/>
          <w:szCs w:val="24"/>
          <w:lang w:eastAsia="ru-RU"/>
        </w:rPr>
      </w:pPr>
    </w:p>
    <w:p w:rsidR="007912A5" w:rsidRPr="007912A5" w:rsidRDefault="007912A5" w:rsidP="007912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42D"/>
          <w:sz w:val="28"/>
          <w:szCs w:val="24"/>
          <w:lang w:eastAsia="ru-RU"/>
        </w:rPr>
      </w:pPr>
      <w:r w:rsidRPr="007912A5">
        <w:rPr>
          <w:rFonts w:ascii="Times New Roman" w:eastAsia="Times New Roman" w:hAnsi="Times New Roman" w:cs="Times New Roman"/>
          <w:color w:val="21242D"/>
          <w:sz w:val="28"/>
          <w:szCs w:val="24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color w:val="21242D"/>
          <w:sz w:val="28"/>
          <w:szCs w:val="24"/>
          <w:lang w:eastAsia="ru-RU"/>
        </w:rPr>
        <w:t>Программы</w:t>
      </w:r>
      <w:r w:rsidRPr="007912A5">
        <w:rPr>
          <w:rFonts w:ascii="Times New Roman" w:eastAsia="Times New Roman" w:hAnsi="Times New Roman" w:cs="Times New Roman"/>
          <w:color w:val="21242D"/>
          <w:sz w:val="28"/>
          <w:szCs w:val="24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  на  автомобильном  транспорте,  городском  наземном электрическом транспорт</w:t>
      </w:r>
      <w:r w:rsidR="001272C6">
        <w:rPr>
          <w:rFonts w:ascii="Times New Roman" w:eastAsia="Times New Roman" w:hAnsi="Times New Roman" w:cs="Times New Roman"/>
          <w:color w:val="21242D"/>
          <w:sz w:val="28"/>
          <w:szCs w:val="24"/>
          <w:lang w:eastAsia="ru-RU"/>
        </w:rPr>
        <w:t>е и в дорожном хозяйстве на 2025</w:t>
      </w:r>
      <w:r w:rsidRPr="007912A5">
        <w:rPr>
          <w:rFonts w:ascii="Times New Roman" w:eastAsia="Times New Roman" w:hAnsi="Times New Roman" w:cs="Times New Roman"/>
          <w:color w:val="21242D"/>
          <w:sz w:val="28"/>
          <w:szCs w:val="24"/>
          <w:lang w:eastAsia="ru-RU"/>
        </w:rPr>
        <w:t xml:space="preserve"> год </w:t>
      </w:r>
    </w:p>
    <w:p w:rsidR="007912A5" w:rsidRPr="007912A5" w:rsidRDefault="00750231" w:rsidP="00791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42D"/>
          <w:sz w:val="28"/>
          <w:szCs w:val="24"/>
          <w:lang w:eastAsia="ru-RU"/>
        </w:rPr>
        <w:t>на территории Павлоградского городского поселения</w:t>
      </w:r>
      <w:r w:rsidR="007912A5" w:rsidRPr="007912A5">
        <w:rPr>
          <w:rFonts w:ascii="Times New Roman" w:eastAsia="Times New Roman" w:hAnsi="Times New Roman" w:cs="Times New Roman"/>
          <w:color w:val="21242D"/>
          <w:sz w:val="28"/>
          <w:szCs w:val="24"/>
          <w:lang w:eastAsia="ru-RU"/>
        </w:rPr>
        <w:t xml:space="preserve"> Павл</w:t>
      </w:r>
      <w:r w:rsidR="00481ADD">
        <w:rPr>
          <w:rFonts w:ascii="Times New Roman" w:eastAsia="Times New Roman" w:hAnsi="Times New Roman" w:cs="Times New Roman"/>
          <w:color w:val="21242D"/>
          <w:sz w:val="28"/>
          <w:szCs w:val="24"/>
          <w:lang w:eastAsia="ru-RU"/>
        </w:rPr>
        <w:t>о</w:t>
      </w:r>
      <w:r w:rsidR="007912A5" w:rsidRPr="007912A5">
        <w:rPr>
          <w:rFonts w:ascii="Times New Roman" w:eastAsia="Times New Roman" w:hAnsi="Times New Roman" w:cs="Times New Roman"/>
          <w:color w:val="21242D"/>
          <w:sz w:val="28"/>
          <w:szCs w:val="24"/>
          <w:lang w:eastAsia="ru-RU"/>
        </w:rPr>
        <w:t>градского муниципального района Омской области</w:t>
      </w:r>
    </w:p>
    <w:p w:rsidR="007912A5" w:rsidRPr="007912A5" w:rsidRDefault="007912A5" w:rsidP="007912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12A5" w:rsidRPr="007912A5" w:rsidRDefault="007912A5" w:rsidP="007912A5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7912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Павлоградского городского поселения Павлоградского муниципального района Омской области ПОСТАНОВЛЯЕТ:</w:t>
      </w:r>
    </w:p>
    <w:p w:rsidR="007912A5" w:rsidRPr="007912A5" w:rsidRDefault="007912A5" w:rsidP="007912A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</w:t>
      </w:r>
      <w:r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при осуществлен</w:t>
      </w:r>
      <w:r w:rsidR="00481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муниципального контроля на автомобильном транспорте, городском </w:t>
      </w:r>
      <w:r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наземном электрическом транспорт</w:t>
      </w:r>
      <w:r w:rsidR="001272C6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в дорожном хозяйстве на 2025</w:t>
      </w:r>
      <w:r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p w:rsidR="007912A5" w:rsidRDefault="007912A5" w:rsidP="007912A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Павлоградском городском поселении Павл</w:t>
      </w:r>
      <w:r w:rsidR="00481A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градского муниципального района Омской области</w:t>
      </w:r>
    </w:p>
    <w:p w:rsidR="007912A5" w:rsidRPr="007912A5" w:rsidRDefault="001272C6" w:rsidP="00317B1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12A5"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12A5" w:rsidRPr="007912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912A5"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на официальном сайте Администрации Павлоградского городского поселения в сети Интернет.</w:t>
      </w:r>
    </w:p>
    <w:p w:rsidR="007912A5" w:rsidRPr="007912A5" w:rsidRDefault="001272C6" w:rsidP="007912A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12A5"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7912A5"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912A5"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7912A5" w:rsidRPr="007912A5" w:rsidRDefault="007912A5" w:rsidP="007912A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2A5" w:rsidRPr="007912A5" w:rsidRDefault="007912A5" w:rsidP="007912A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7912A5" w:rsidRPr="007912A5" w:rsidRDefault="007912A5" w:rsidP="007912A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А.В.Кошлаков</w:t>
      </w:r>
      <w:proofErr w:type="spellEnd"/>
    </w:p>
    <w:p w:rsidR="007912A5" w:rsidRPr="007912A5" w:rsidRDefault="007912A5" w:rsidP="007912A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12A5" w:rsidRPr="007912A5" w:rsidRDefault="007912A5" w:rsidP="007912A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12A5" w:rsidRPr="007912A5" w:rsidRDefault="007912A5" w:rsidP="007912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2C6" w:rsidRDefault="001272C6" w:rsidP="007912A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2C6" w:rsidRDefault="001272C6" w:rsidP="007912A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2C6" w:rsidRDefault="001272C6" w:rsidP="007912A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2C6" w:rsidRDefault="001272C6" w:rsidP="007912A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2C6" w:rsidRDefault="001272C6" w:rsidP="007912A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2C6" w:rsidRDefault="001272C6" w:rsidP="007912A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2C6" w:rsidRDefault="001272C6" w:rsidP="007912A5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2C6" w:rsidRDefault="007912A5" w:rsidP="001272C6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</w:t>
      </w:r>
      <w:r w:rsidR="0012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</w:t>
      </w:r>
    </w:p>
    <w:p w:rsidR="001272C6" w:rsidRDefault="007912A5" w:rsidP="001272C6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E3097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Павлоградского</w:t>
      </w:r>
      <w:proofErr w:type="spellEnd"/>
      <w:r w:rsidRPr="00E3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309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</w:p>
    <w:p w:rsidR="001272C6" w:rsidRDefault="007912A5" w:rsidP="001272C6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E3097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Павлоградского</w:t>
      </w:r>
      <w:proofErr w:type="spellEnd"/>
      <w:r w:rsidRPr="00E30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7912A5" w:rsidRPr="001272C6" w:rsidRDefault="001272C6" w:rsidP="001272C6">
      <w:pPr>
        <w:spacing w:after="0" w:line="24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  от 00.00.2024 г.  № 000</w:t>
      </w:r>
      <w:r w:rsidR="00750231" w:rsidRPr="00E3097B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DB2A5F" w:rsidRPr="00E3097B" w:rsidRDefault="00DB2A5F" w:rsidP="00DB2A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b/>
          <w:bCs/>
          <w:i/>
          <w:iCs/>
          <w:color w:val="21242D"/>
          <w:sz w:val="28"/>
          <w:szCs w:val="28"/>
          <w:lang w:eastAsia="ru-RU"/>
        </w:rPr>
        <w:t> </w:t>
      </w:r>
    </w:p>
    <w:p w:rsidR="00DB2A5F" w:rsidRPr="00E3097B" w:rsidRDefault="00DB2A5F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 на  автомобильном  транспорте,  городском  наземном электрическом транспорт</w:t>
      </w:r>
      <w:r w:rsidR="001272C6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е и в дорожном хозяйстве на 2025</w:t>
      </w: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год </w:t>
      </w:r>
    </w:p>
    <w:p w:rsidR="00DB2A5F" w:rsidRPr="00E3097B" w:rsidRDefault="00DB2A5F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в Павлоградском </w:t>
      </w:r>
      <w:r w:rsidR="00184B34"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городском поселен</w:t>
      </w:r>
      <w:r w:rsidR="00C20A52"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ии Павлоградского муниципального</w:t>
      </w:r>
      <w:r w:rsidR="00184B34"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района</w:t>
      </w: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Омской области 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 </w:t>
      </w:r>
    </w:p>
    <w:p w:rsidR="00DB2A5F" w:rsidRPr="00E3097B" w:rsidRDefault="007912A5" w:rsidP="00D54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bCs/>
          <w:color w:val="21242D"/>
          <w:sz w:val="28"/>
          <w:szCs w:val="28"/>
          <w:lang w:eastAsia="ru-RU"/>
        </w:rPr>
        <w:t>1.</w:t>
      </w:r>
      <w:r w:rsidR="00DB2A5F" w:rsidRPr="00E3097B">
        <w:rPr>
          <w:rFonts w:ascii="Times New Roman" w:eastAsia="Times New Roman" w:hAnsi="Times New Roman" w:cs="Times New Roman"/>
          <w:bCs/>
          <w:color w:val="21242D"/>
          <w:sz w:val="28"/>
          <w:szCs w:val="28"/>
          <w:lang w:eastAsia="ru-RU"/>
        </w:rPr>
        <w:t>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 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proofErr w:type="gramStart"/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</w:t>
      </w:r>
      <w:r w:rsidR="00E74D1D"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е и в дорожном хозяйстве на 2023</w:t>
      </w: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год (далее – программа профилактики) разработана 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</w:t>
      </w:r>
      <w:proofErr w:type="gramEnd"/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Профилактика рисков причинения вреда (ущерба) охраняемым законом ценностям реализуется при осуществлении муниципального контроля на автомобильном транспорте, городском наземном электрическом транспорте и в дорожном хозяйстве (далее – контроль в дорожном хозяйстве).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Предметом муниципального контроля в дорожном хозяйстве является соблюдение обязательных требований в области автомобильных дорог и дорожной деятельности в отношении автомобильных дорог местного значения, а также в отношении перевозок по муниципальным маршрутам регулярных перевозок.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proofErr w:type="gramStart"/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Органом, уполномоченным на осуществление контроля в дорожном хозяйстве является</w:t>
      </w:r>
      <w:proofErr w:type="gramEnd"/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Администраци</w:t>
      </w:r>
      <w:r w:rsidR="00184B34"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я</w:t>
      </w: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</w:t>
      </w:r>
      <w:r w:rsidR="00184B34"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Павлоградского городского поселения </w:t>
      </w: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Павлоградского муниципального района Омской области.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lastRenderedPageBreak/>
        <w:t xml:space="preserve">Перечень нормативных актов, соблюдение требований по которым </w:t>
      </w:r>
      <w:proofErr w:type="gramStart"/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проверяется при осуществлении контроля в дорожном хозяйстве размещен</w:t>
      </w:r>
      <w:proofErr w:type="gramEnd"/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на официальном сайте Павлоградского муниципального района Омской области в сети «Интернет» по адресу: </w:t>
      </w:r>
      <w:r w:rsidR="00184B34"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pavl_gorodskoe@mail.ru</w:t>
      </w:r>
    </w:p>
    <w:p w:rsidR="00DB2A5F" w:rsidRPr="00E3097B" w:rsidRDefault="00A53978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В 2024</w:t>
      </w:r>
      <w:bookmarkStart w:id="0" w:name="_GoBack"/>
      <w:bookmarkEnd w:id="0"/>
      <w:r w:rsidR="00DB2A5F"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году проверочные мероприятия в рамках дорожного контроля не проводились. </w:t>
      </w:r>
    </w:p>
    <w:p w:rsidR="00DB2A5F" w:rsidRPr="00E3097B" w:rsidRDefault="007912A5" w:rsidP="00791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bCs/>
          <w:color w:val="21242D"/>
          <w:sz w:val="28"/>
          <w:szCs w:val="28"/>
          <w:lang w:eastAsia="ru-RU"/>
        </w:rPr>
        <w:t>2.</w:t>
      </w:r>
      <w:r w:rsidR="00DB2A5F" w:rsidRPr="00E3097B">
        <w:rPr>
          <w:rFonts w:ascii="Times New Roman" w:eastAsia="Times New Roman" w:hAnsi="Times New Roman" w:cs="Times New Roman"/>
          <w:bCs/>
          <w:color w:val="21242D"/>
          <w:sz w:val="28"/>
          <w:szCs w:val="28"/>
          <w:lang w:eastAsia="ru-RU"/>
        </w:rPr>
        <w:t>Цели и задачи реализации программы профилактики.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 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Цели реализации программы профилактики: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Задачи программы профилактики: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- укрепление системы профилактики нарушений обязательных требований;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- выявление причин, факторов и условий, способствующих нарушениям субъектами профилактики обязательных требований;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- повышение уровня правовой грамотности субъектов профилактики. </w:t>
      </w:r>
    </w:p>
    <w:p w:rsidR="00DB2A5F" w:rsidRPr="00E3097B" w:rsidRDefault="007912A5" w:rsidP="00791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bCs/>
          <w:color w:val="21242D"/>
          <w:sz w:val="28"/>
          <w:szCs w:val="28"/>
          <w:lang w:eastAsia="ru-RU"/>
        </w:rPr>
        <w:t>3.</w:t>
      </w:r>
      <w:r w:rsidR="00DB2A5F" w:rsidRPr="00E3097B">
        <w:rPr>
          <w:rFonts w:ascii="Times New Roman" w:eastAsia="Times New Roman" w:hAnsi="Times New Roman" w:cs="Times New Roman"/>
          <w:bCs/>
          <w:color w:val="21242D"/>
          <w:sz w:val="28"/>
          <w:szCs w:val="28"/>
          <w:lang w:eastAsia="ru-RU"/>
        </w:rPr>
        <w:t>Перечень профилактических мероприятий.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 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В целях реализации программы профилактики планируются проводиться следующие профилактические мероприятия:</w:t>
      </w:r>
    </w:p>
    <w:p w:rsidR="00DB2A5F" w:rsidRPr="00E3097B" w:rsidRDefault="00DB2A5F" w:rsidP="00DB2A5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Информирование.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Органом, осуществляющим информирование контролируемых лиц и иных заинтересованных лиц по вопросам соблюдения обязательных требований, является </w:t>
      </w:r>
      <w:r w:rsidR="00184B34"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Администрация Павлоградского городского поселения Павлоградского муниципального района Омской области.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Информирование осуществляется посредством размещения соответствующих сведений на официальном сайте </w:t>
      </w:r>
      <w:r w:rsidR="00184B34"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Администрации Павлоградского городского поселения Павлоградского муниципального </w:t>
      </w:r>
      <w:r w:rsidR="00184B34"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lastRenderedPageBreak/>
        <w:t>района Омской области</w:t>
      </w:r>
      <w:proofErr w:type="gramStart"/>
      <w:r w:rsidR="00184B34"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.</w:t>
      </w:r>
      <w:proofErr w:type="gramEnd"/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</w:t>
      </w:r>
      <w:proofErr w:type="gramStart"/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в</w:t>
      </w:r>
      <w:proofErr w:type="gramEnd"/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DB2A5F" w:rsidRPr="00E3097B" w:rsidRDefault="00184B34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Администрация Павлоградского городского поселения Павлоградского муниципального района Омской области </w:t>
      </w:r>
      <w:r w:rsidR="00DB2A5F"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обязан</w:t>
      </w: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а</w:t>
      </w:r>
      <w:r w:rsidR="00DB2A5F"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размещать и поддерживать в актуальном состоянии на официальном сайте </w:t>
      </w: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Администрации Павлоградского городского поселения Павлоградского муниципального района Омской области </w:t>
      </w:r>
      <w:r w:rsidR="00DB2A5F"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в сети "Интернет":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- тексты нормативных правовых актов, регулирующих осуществление муниципального контроля;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- сведения об изменениях, внесенных в нормативные правовые акты, регулирующие осуществление, муниципального контроля, о сроках и порядке их вступления в силу;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-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- программу профилактики рисков причинения вреда и план проведения плановых контрольных мероприятий контрольным (надзорным) органом (при проведении таких мероприятий);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- исчерпывающий перечень сведений, которые могут запрашиваться контрольным органом у контролируемого лица;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- сведения о способах получения консультаций по вопросам соблюдения обязательных требований;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- сведения о применении контрольным органом мер стимулирования добросовестности контролируемых лиц (при наличии данного вида профилактических мероприятий в положении о муниципальном контроле в дорожном хозяйстве);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- сведения о порядке досудебного обжалования решений контрольного органа, действий (бездействия) его должностных лиц (в случае применения досудебного порядка подачи жалобы при осуществлении муниципального контроля в дорожном хозяйстве);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proofErr w:type="gramStart"/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lastRenderedPageBreak/>
        <w:t>-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  <w:proofErr w:type="gramEnd"/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2). Консультирование.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Органом, который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 в дорожном хозяйстве) является </w:t>
      </w:r>
      <w:r w:rsidR="0095135B"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Администрация Павлоградского городского поселения Павлоградского муниципального района Омской области.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Консультирование осуществляе</w:t>
      </w:r>
      <w:r w:rsidR="00E74D1D"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тся по обращениям в течение 2023</w:t>
      </w: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года.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Консультирование осуществляется без взимания платы.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Консультирование осуществляется по следующим вопросам: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1) организация и осуществление муниципального контроля;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2) порядок осуществления контрольных мероприятий,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3) порядок обжалования действий (бездействия) должностных лиц </w:t>
      </w:r>
      <w:r w:rsidR="0095135B"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Администрации Павлоградского городского поселения Павлоградского муниципального района Омской области</w:t>
      </w:r>
      <w:proofErr w:type="gramStart"/>
      <w:r w:rsidR="0095135B"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.</w:t>
      </w:r>
      <w:proofErr w:type="gramEnd"/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</w:t>
      </w:r>
      <w:proofErr w:type="gramStart"/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в</w:t>
      </w:r>
      <w:proofErr w:type="gramEnd"/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части осуществления муниципального контроля;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управлением в рамках муниципального контроля.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</w:t>
      </w: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lastRenderedPageBreak/>
        <w:t>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 </w:t>
      </w:r>
    </w:p>
    <w:p w:rsidR="00DB2A5F" w:rsidRPr="00E3097B" w:rsidRDefault="007912A5" w:rsidP="007912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bCs/>
          <w:color w:val="21242D"/>
          <w:sz w:val="28"/>
          <w:szCs w:val="28"/>
          <w:lang w:eastAsia="ru-RU"/>
        </w:rPr>
        <w:t>4.</w:t>
      </w:r>
      <w:r w:rsidR="00DB2A5F" w:rsidRPr="00E3097B">
        <w:rPr>
          <w:rFonts w:ascii="Times New Roman" w:eastAsia="Times New Roman" w:hAnsi="Times New Roman" w:cs="Times New Roman"/>
          <w:bCs/>
          <w:color w:val="21242D"/>
          <w:sz w:val="28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 </w:t>
      </w:r>
    </w:p>
    <w:p w:rsidR="00DB2A5F" w:rsidRPr="00E3097B" w:rsidRDefault="00DB2A5F" w:rsidP="00DB2A5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Показателем результативности программы профилактики является осуществление профилактических мероприятий в полном объеме, в установленные сроки.</w:t>
      </w:r>
    </w:p>
    <w:p w:rsidR="00D6111A" w:rsidRPr="00E3097B" w:rsidRDefault="00DB2A5F" w:rsidP="00D546A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E3097B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Показателем эффективности программы профилактики является снижение количества нарушений юридическими лицами, индивидуальными предпринимателями, гражданами обязательных требований законодательства об автомобильных дорогах и о дорожной деятельности.</w:t>
      </w:r>
    </w:p>
    <w:sectPr w:rsidR="00D6111A" w:rsidRPr="00E30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794" w:rsidRDefault="00F13794" w:rsidP="00FC2ACE">
      <w:pPr>
        <w:spacing w:after="0" w:line="240" w:lineRule="auto"/>
      </w:pPr>
      <w:r>
        <w:separator/>
      </w:r>
    </w:p>
  </w:endnote>
  <w:endnote w:type="continuationSeparator" w:id="0">
    <w:p w:rsidR="00F13794" w:rsidRDefault="00F13794" w:rsidP="00FC2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794" w:rsidRDefault="00F13794" w:rsidP="00FC2ACE">
      <w:pPr>
        <w:spacing w:after="0" w:line="240" w:lineRule="auto"/>
      </w:pPr>
      <w:r>
        <w:separator/>
      </w:r>
    </w:p>
  </w:footnote>
  <w:footnote w:type="continuationSeparator" w:id="0">
    <w:p w:rsidR="00F13794" w:rsidRDefault="00F13794" w:rsidP="00FC2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463FC"/>
    <w:multiLevelType w:val="hybridMultilevel"/>
    <w:tmpl w:val="3864D530"/>
    <w:lvl w:ilvl="0" w:tplc="B48CFD5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5F"/>
    <w:rsid w:val="0001077D"/>
    <w:rsid w:val="001067DA"/>
    <w:rsid w:val="001272C6"/>
    <w:rsid w:val="00184B34"/>
    <w:rsid w:val="001F38DC"/>
    <w:rsid w:val="0025056C"/>
    <w:rsid w:val="002B0CCB"/>
    <w:rsid w:val="00317B15"/>
    <w:rsid w:val="00355DBA"/>
    <w:rsid w:val="003C14EC"/>
    <w:rsid w:val="003C67F3"/>
    <w:rsid w:val="00464DB7"/>
    <w:rsid w:val="00481ADD"/>
    <w:rsid w:val="004A06DF"/>
    <w:rsid w:val="004D4661"/>
    <w:rsid w:val="00750231"/>
    <w:rsid w:val="007710D1"/>
    <w:rsid w:val="007912A5"/>
    <w:rsid w:val="00801A0B"/>
    <w:rsid w:val="00885231"/>
    <w:rsid w:val="008941F5"/>
    <w:rsid w:val="0091727E"/>
    <w:rsid w:val="00927B15"/>
    <w:rsid w:val="0095135B"/>
    <w:rsid w:val="00A53978"/>
    <w:rsid w:val="00B519D5"/>
    <w:rsid w:val="00C20A52"/>
    <w:rsid w:val="00C44649"/>
    <w:rsid w:val="00D546A5"/>
    <w:rsid w:val="00D558F9"/>
    <w:rsid w:val="00D6111A"/>
    <w:rsid w:val="00DB2A5F"/>
    <w:rsid w:val="00DC0254"/>
    <w:rsid w:val="00DE1290"/>
    <w:rsid w:val="00E3097B"/>
    <w:rsid w:val="00E74D1D"/>
    <w:rsid w:val="00E9112E"/>
    <w:rsid w:val="00F13794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A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2A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2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2ACE"/>
  </w:style>
  <w:style w:type="paragraph" w:styleId="a7">
    <w:name w:val="footer"/>
    <w:basedOn w:val="a"/>
    <w:link w:val="a8"/>
    <w:uiPriority w:val="99"/>
    <w:unhideWhenUsed/>
    <w:rsid w:val="00FC2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2ACE"/>
  </w:style>
  <w:style w:type="paragraph" w:styleId="a9">
    <w:name w:val="Balloon Text"/>
    <w:basedOn w:val="a"/>
    <w:link w:val="aa"/>
    <w:uiPriority w:val="99"/>
    <w:semiHidden/>
    <w:unhideWhenUsed/>
    <w:rsid w:val="00927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7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A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2A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2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2ACE"/>
  </w:style>
  <w:style w:type="paragraph" w:styleId="a7">
    <w:name w:val="footer"/>
    <w:basedOn w:val="a"/>
    <w:link w:val="a8"/>
    <w:uiPriority w:val="99"/>
    <w:unhideWhenUsed/>
    <w:rsid w:val="00FC2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2ACE"/>
  </w:style>
  <w:style w:type="paragraph" w:styleId="a9">
    <w:name w:val="Balloon Text"/>
    <w:basedOn w:val="a"/>
    <w:link w:val="aa"/>
    <w:uiPriority w:val="99"/>
    <w:semiHidden/>
    <w:unhideWhenUsed/>
    <w:rsid w:val="00927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7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1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Pihterev</dc:creator>
  <cp:keywords/>
  <dc:description/>
  <cp:lastModifiedBy>Андрей</cp:lastModifiedBy>
  <cp:revision>20</cp:revision>
  <cp:lastPrinted>2022-12-19T04:51:00Z</cp:lastPrinted>
  <dcterms:created xsi:type="dcterms:W3CDTF">2021-09-30T12:34:00Z</dcterms:created>
  <dcterms:modified xsi:type="dcterms:W3CDTF">2024-10-23T04:53:00Z</dcterms:modified>
</cp:coreProperties>
</file>